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5E" w:rsidRPr="002A148C" w:rsidRDefault="0043015E" w:rsidP="0043015E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ФЕДЕРАЛЬНОЕ ГОСУДАРСТВЕННОЕ БЮДЖЕТНОЕ УЧРЕЖДЕНИЕ</w:t>
      </w:r>
    </w:p>
    <w:p w:rsidR="0043015E" w:rsidRPr="002A148C" w:rsidRDefault="0043015E" w:rsidP="0043015E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«</w:t>
      </w:r>
      <w:proofErr w:type="gramStart"/>
      <w:r w:rsidRPr="002A148C">
        <w:rPr>
          <w:sz w:val="28"/>
          <w:szCs w:val="28"/>
        </w:rPr>
        <w:t>ОБЬ-ИРТЫШСКОЕ</w:t>
      </w:r>
      <w:proofErr w:type="gramEnd"/>
      <w:r w:rsidRPr="002A148C">
        <w:rPr>
          <w:sz w:val="28"/>
          <w:szCs w:val="28"/>
        </w:rPr>
        <w:t xml:space="preserve"> УПРАВЛЕНИЕ ПО ГИДРОМЕТЕОРОЛОГИИ И МОНИТОРИНГУ ОКРУЖАЮЩЕЙ СРЕДЫ»</w:t>
      </w:r>
    </w:p>
    <w:p w:rsidR="0043015E" w:rsidRPr="002A148C" w:rsidRDefault="0043015E" w:rsidP="0043015E">
      <w:pPr>
        <w:jc w:val="center"/>
        <w:rPr>
          <w:b/>
          <w:sz w:val="28"/>
          <w:szCs w:val="28"/>
        </w:rPr>
      </w:pPr>
      <w:r w:rsidRPr="002A148C">
        <w:rPr>
          <w:b/>
          <w:sz w:val="28"/>
          <w:szCs w:val="28"/>
        </w:rPr>
        <w:t>(ФГБУ «</w:t>
      </w:r>
      <w:proofErr w:type="spellStart"/>
      <w:proofErr w:type="gramStart"/>
      <w:r w:rsidRPr="002A148C">
        <w:rPr>
          <w:b/>
          <w:sz w:val="28"/>
          <w:szCs w:val="28"/>
        </w:rPr>
        <w:t>Обь-Иртышское</w:t>
      </w:r>
      <w:proofErr w:type="spellEnd"/>
      <w:proofErr w:type="gramEnd"/>
      <w:r w:rsidRPr="002A148C">
        <w:rPr>
          <w:b/>
          <w:sz w:val="28"/>
          <w:szCs w:val="28"/>
        </w:rPr>
        <w:t xml:space="preserve"> УГМС»)</w:t>
      </w:r>
    </w:p>
    <w:p w:rsidR="0043015E" w:rsidRPr="002A148C" w:rsidRDefault="0043015E" w:rsidP="0043015E">
      <w:pPr>
        <w:jc w:val="center"/>
        <w:rPr>
          <w:b/>
          <w:sz w:val="28"/>
          <w:szCs w:val="28"/>
        </w:rPr>
      </w:pPr>
    </w:p>
    <w:p w:rsidR="0043015E" w:rsidRPr="002A148C" w:rsidRDefault="0043015E" w:rsidP="0043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3015E" w:rsidRPr="002A148C" w:rsidRDefault="0043015E" w:rsidP="0043015E">
      <w:pPr>
        <w:jc w:val="center"/>
        <w:rPr>
          <w:sz w:val="28"/>
          <w:szCs w:val="28"/>
        </w:rPr>
      </w:pPr>
    </w:p>
    <w:p w:rsidR="0043015E" w:rsidRPr="00237F1A" w:rsidRDefault="0043015E" w:rsidP="0043015E">
      <w:pPr>
        <w:jc w:val="center"/>
        <w:rPr>
          <w:sz w:val="27"/>
          <w:szCs w:val="27"/>
        </w:rPr>
      </w:pPr>
      <w:r w:rsidRPr="006053BE">
        <w:rPr>
          <w:sz w:val="27"/>
          <w:szCs w:val="27"/>
          <w:u w:val="single"/>
        </w:rPr>
        <w:t>« 17 »июля</w:t>
      </w:r>
      <w:r>
        <w:rPr>
          <w:sz w:val="27"/>
          <w:szCs w:val="27"/>
        </w:rPr>
        <w:t xml:space="preserve">  </w:t>
      </w:r>
      <w:r w:rsidRPr="00237F1A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237F1A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</w:t>
      </w:r>
      <w:r w:rsidRPr="00237F1A">
        <w:rPr>
          <w:sz w:val="27"/>
          <w:szCs w:val="27"/>
        </w:rPr>
        <w:t xml:space="preserve">                                 №</w:t>
      </w:r>
      <w:r>
        <w:rPr>
          <w:sz w:val="27"/>
          <w:szCs w:val="27"/>
        </w:rPr>
        <w:t xml:space="preserve"> 93</w:t>
      </w:r>
    </w:p>
    <w:p w:rsidR="0043015E" w:rsidRPr="00237F1A" w:rsidRDefault="0043015E" w:rsidP="0043015E">
      <w:pPr>
        <w:jc w:val="center"/>
        <w:rPr>
          <w:sz w:val="27"/>
          <w:szCs w:val="27"/>
        </w:rPr>
      </w:pPr>
      <w:r w:rsidRPr="00237F1A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237F1A">
        <w:rPr>
          <w:sz w:val="27"/>
          <w:szCs w:val="27"/>
        </w:rPr>
        <w:t>Омск</w:t>
      </w:r>
    </w:p>
    <w:p w:rsidR="0043015E" w:rsidRPr="00237F1A" w:rsidRDefault="0043015E" w:rsidP="0043015E">
      <w:pPr>
        <w:jc w:val="center"/>
        <w:rPr>
          <w:sz w:val="27"/>
          <w:szCs w:val="27"/>
        </w:rPr>
      </w:pPr>
    </w:p>
    <w:p w:rsidR="0043015E" w:rsidRPr="00237F1A" w:rsidRDefault="0043015E" w:rsidP="0043015E">
      <w:pPr>
        <w:jc w:val="center"/>
        <w:rPr>
          <w:sz w:val="27"/>
          <w:szCs w:val="27"/>
        </w:rPr>
      </w:pPr>
    </w:p>
    <w:p w:rsidR="0043015E" w:rsidRPr="00AB4BA6" w:rsidRDefault="0043015E" w:rsidP="0043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приказ от 09.11.2018 № 188 «</w:t>
      </w:r>
      <w:r w:rsidRPr="00AB4BA6">
        <w:rPr>
          <w:b/>
          <w:sz w:val="28"/>
          <w:szCs w:val="28"/>
        </w:rPr>
        <w:t xml:space="preserve">Об утверждении и введении в действие Прейскурантов цен на наблюденную, агрометеорологическую, прогностическую, </w:t>
      </w:r>
      <w:proofErr w:type="spellStart"/>
      <w:r w:rsidRPr="00AB4BA6">
        <w:rPr>
          <w:b/>
          <w:sz w:val="28"/>
          <w:szCs w:val="28"/>
        </w:rPr>
        <w:t>режимно-справочную</w:t>
      </w:r>
      <w:proofErr w:type="spellEnd"/>
      <w:r w:rsidRPr="00AB4BA6">
        <w:rPr>
          <w:b/>
          <w:sz w:val="28"/>
          <w:szCs w:val="28"/>
        </w:rPr>
        <w:t xml:space="preserve"> (гидрологическую)</w:t>
      </w:r>
      <w:r>
        <w:rPr>
          <w:b/>
          <w:sz w:val="28"/>
          <w:szCs w:val="28"/>
        </w:rPr>
        <w:t>,</w:t>
      </w:r>
      <w:r w:rsidRPr="00AB4BA6">
        <w:rPr>
          <w:b/>
          <w:sz w:val="28"/>
          <w:szCs w:val="28"/>
        </w:rPr>
        <w:t xml:space="preserve"> климатическую специализированную гидрометеорологическую информацию, поверку средств измерений</w:t>
      </w:r>
      <w:r>
        <w:rPr>
          <w:b/>
          <w:sz w:val="28"/>
          <w:szCs w:val="28"/>
        </w:rPr>
        <w:t>»</w:t>
      </w:r>
    </w:p>
    <w:p w:rsidR="0043015E" w:rsidRDefault="0043015E" w:rsidP="0043015E">
      <w:pPr>
        <w:jc w:val="center"/>
        <w:rPr>
          <w:b/>
          <w:sz w:val="28"/>
          <w:szCs w:val="28"/>
        </w:rPr>
      </w:pPr>
    </w:p>
    <w:p w:rsidR="0043015E" w:rsidRPr="007E5108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ind w:firstLine="709"/>
        <w:rPr>
          <w:sz w:val="28"/>
          <w:szCs w:val="28"/>
        </w:rPr>
      </w:pPr>
      <w:proofErr w:type="gramStart"/>
      <w:r w:rsidRPr="0007662E">
        <w:rPr>
          <w:spacing w:val="-3"/>
          <w:sz w:val="28"/>
          <w:szCs w:val="28"/>
        </w:rPr>
        <w:t xml:space="preserve">В соответствии с </w:t>
      </w:r>
      <w:r w:rsidRPr="0007662E">
        <w:rPr>
          <w:spacing w:val="-2"/>
          <w:sz w:val="28"/>
          <w:szCs w:val="28"/>
        </w:rPr>
        <w:t>Приказом Росгидромета от 24.02.1999 № 24 «Об утверждении М</w:t>
      </w:r>
      <w:r w:rsidRPr="0007662E">
        <w:rPr>
          <w:spacing w:val="1"/>
          <w:sz w:val="28"/>
          <w:szCs w:val="28"/>
        </w:rPr>
        <w:t xml:space="preserve">етодических указаний «О порядке ценообразования на гидрометеорологическую </w:t>
      </w:r>
      <w:r w:rsidRPr="0007662E">
        <w:rPr>
          <w:spacing w:val="-2"/>
          <w:sz w:val="28"/>
          <w:szCs w:val="28"/>
        </w:rPr>
        <w:t xml:space="preserve">продукцию и информацию о состоянии окружающей природной среды, ее загрязнении» и с учетом Порядка </w:t>
      </w:r>
      <w:r w:rsidRPr="0007662E">
        <w:rPr>
          <w:color w:val="000000"/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Федеральной службы по гидрометеорологии и мониторингу окружающей</w:t>
      </w:r>
      <w:proofErr w:type="gramEnd"/>
      <w:r w:rsidRPr="0007662E">
        <w:rPr>
          <w:color w:val="000000"/>
          <w:sz w:val="28"/>
          <w:szCs w:val="28"/>
        </w:rPr>
        <w:t xml:space="preserve"> среды,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(Утвержденного Приказом Росгидромета от 07.05.2014               № 238),</w:t>
      </w:r>
    </w:p>
    <w:p w:rsidR="0043015E" w:rsidRPr="00610B64" w:rsidRDefault="0043015E" w:rsidP="0043015E">
      <w:pPr>
        <w:ind w:firstLine="709"/>
        <w:rPr>
          <w:sz w:val="28"/>
          <w:szCs w:val="28"/>
        </w:rPr>
      </w:pPr>
    </w:p>
    <w:p w:rsidR="0043015E" w:rsidRPr="007E5108" w:rsidRDefault="0043015E" w:rsidP="0043015E">
      <w:pPr>
        <w:ind w:firstLine="709"/>
        <w:rPr>
          <w:sz w:val="28"/>
          <w:szCs w:val="28"/>
        </w:rPr>
      </w:pPr>
      <w:r w:rsidRPr="007E5108">
        <w:rPr>
          <w:sz w:val="28"/>
          <w:szCs w:val="28"/>
        </w:rPr>
        <w:t>ПРИКАЗЫВАЮ:</w:t>
      </w:r>
    </w:p>
    <w:p w:rsidR="0043015E" w:rsidRPr="007E5108" w:rsidRDefault="0043015E" w:rsidP="0043015E">
      <w:pPr>
        <w:ind w:firstLine="709"/>
        <w:rPr>
          <w:sz w:val="28"/>
          <w:szCs w:val="28"/>
        </w:rPr>
      </w:pPr>
    </w:p>
    <w:p w:rsidR="0043015E" w:rsidRDefault="0043015E" w:rsidP="0043015E">
      <w:pPr>
        <w:tabs>
          <w:tab w:val="clear" w:pos="709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3BE">
        <w:rPr>
          <w:sz w:val="28"/>
          <w:szCs w:val="28"/>
        </w:rPr>
        <w:t xml:space="preserve">Внести </w:t>
      </w:r>
      <w:proofErr w:type="gramStart"/>
      <w:r w:rsidRPr="006053BE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 02</w:t>
      </w:r>
      <w:r w:rsidRPr="006053B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053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053BE">
        <w:rPr>
          <w:sz w:val="28"/>
          <w:szCs w:val="28"/>
        </w:rPr>
        <w:t xml:space="preserve"> изменения в Приказ от 09.11.2018 № 188 «Об утверждении и введении в действие Прейскурантов цен на наблюденную, агрометеорологическую, прогностическую, </w:t>
      </w:r>
      <w:proofErr w:type="spellStart"/>
      <w:r w:rsidRPr="006053BE">
        <w:rPr>
          <w:sz w:val="28"/>
          <w:szCs w:val="28"/>
        </w:rPr>
        <w:t>режимно-справочную</w:t>
      </w:r>
      <w:proofErr w:type="spellEnd"/>
      <w:r w:rsidRPr="006053BE">
        <w:rPr>
          <w:sz w:val="28"/>
          <w:szCs w:val="28"/>
        </w:rPr>
        <w:t xml:space="preserve"> (гидрологическую), климатическую специализированную гидрометеорологическую информа</w:t>
      </w:r>
      <w:r>
        <w:rPr>
          <w:sz w:val="28"/>
          <w:szCs w:val="28"/>
        </w:rPr>
        <w:t>цию, поверку средств измерений»:</w:t>
      </w:r>
    </w:p>
    <w:p w:rsidR="0043015E" w:rsidRDefault="0043015E" w:rsidP="0043015E">
      <w:pPr>
        <w:tabs>
          <w:tab w:val="clear" w:pos="709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приложениях 2, 8, 12,15, 15.1 наименование графы «стоимость 1 характеристики на 1 потребителя без НДС, руб.» </w:t>
      </w:r>
      <w:proofErr w:type="gramStart"/>
      <w:r>
        <w:rPr>
          <w:sz w:val="28"/>
          <w:szCs w:val="28"/>
        </w:rPr>
        <w:t>заменить на «стоимость</w:t>
      </w:r>
      <w:proofErr w:type="gramEnd"/>
      <w:r>
        <w:rPr>
          <w:sz w:val="28"/>
          <w:szCs w:val="28"/>
        </w:rPr>
        <w:t xml:space="preserve"> 1 прогноза на 1 потребителя без НДС, руб.».</w:t>
      </w:r>
      <w:r w:rsidRPr="006053BE">
        <w:rPr>
          <w:sz w:val="28"/>
          <w:szCs w:val="28"/>
        </w:rPr>
        <w:t xml:space="preserve"> </w:t>
      </w:r>
    </w:p>
    <w:p w:rsidR="0043015E" w:rsidRDefault="0043015E" w:rsidP="0043015E">
      <w:pPr>
        <w:tabs>
          <w:tab w:val="clear" w:pos="709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В приложениях 2, 8, 15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«Метеорологическая» исключить п. 4 «Специализированные прогнозы на 2-3 суток».</w:t>
      </w:r>
    </w:p>
    <w:p w:rsidR="0043015E" w:rsidRDefault="0043015E" w:rsidP="0043015E">
      <w:pPr>
        <w:tabs>
          <w:tab w:val="clear" w:pos="709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12 в разделе </w:t>
      </w:r>
      <w:r>
        <w:rPr>
          <w:sz w:val="28"/>
          <w:szCs w:val="28"/>
          <w:lang w:val="en-US"/>
        </w:rPr>
        <w:t>II</w:t>
      </w:r>
      <w:r w:rsidRPr="006053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Метеорологическая</w:t>
      </w:r>
      <w:proofErr w:type="gramEnd"/>
      <w:r>
        <w:rPr>
          <w:sz w:val="28"/>
          <w:szCs w:val="28"/>
        </w:rPr>
        <w:t xml:space="preserve"> (синоптическая)»:</w:t>
      </w:r>
    </w:p>
    <w:p w:rsidR="0043015E" w:rsidRDefault="0043015E" w:rsidP="0043015E">
      <w:pPr>
        <w:tabs>
          <w:tab w:val="clear" w:pos="709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1.3.1. исключить п. 3 «Специализированные прогнозы на 2-3 суток»;</w:t>
      </w:r>
    </w:p>
    <w:p w:rsidR="0043015E" w:rsidRDefault="0043015E" w:rsidP="0043015E">
      <w:pPr>
        <w:tabs>
          <w:tab w:val="clear" w:pos="709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 наименование п. 4 «Специализированные прогнозы на 5-7 суток» </w:t>
      </w:r>
      <w:proofErr w:type="gramStart"/>
      <w:r>
        <w:rPr>
          <w:sz w:val="28"/>
          <w:szCs w:val="28"/>
        </w:rPr>
        <w:t>заменить на «Специализированные</w:t>
      </w:r>
      <w:proofErr w:type="gramEnd"/>
      <w:r>
        <w:rPr>
          <w:sz w:val="28"/>
          <w:szCs w:val="28"/>
        </w:rPr>
        <w:t xml:space="preserve"> прогнозы на 5 суток».</w:t>
      </w:r>
    </w:p>
    <w:p w:rsidR="0043015E" w:rsidRPr="006053BE" w:rsidRDefault="0043015E" w:rsidP="0043015E">
      <w:pPr>
        <w:tabs>
          <w:tab w:val="clear" w:pos="709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15.1 в разделе </w:t>
      </w:r>
      <w:r>
        <w:rPr>
          <w:sz w:val="28"/>
          <w:szCs w:val="28"/>
          <w:lang w:val="en-US"/>
        </w:rPr>
        <w:t>I</w:t>
      </w:r>
      <w:r w:rsidRPr="006053BE">
        <w:rPr>
          <w:sz w:val="28"/>
          <w:szCs w:val="28"/>
        </w:rPr>
        <w:t xml:space="preserve"> </w:t>
      </w:r>
      <w:r>
        <w:rPr>
          <w:sz w:val="28"/>
          <w:szCs w:val="28"/>
        </w:rPr>
        <w:t>«Метеорологическая» исключить п. 5 «Специализированный прогноз погоды на 5-7 дней».</w:t>
      </w:r>
    </w:p>
    <w:p w:rsidR="0043015E" w:rsidRDefault="0043015E" w:rsidP="0043015E">
      <w:pPr>
        <w:pStyle w:val="a3"/>
        <w:tabs>
          <w:tab w:val="left" w:pos="993"/>
        </w:tabs>
        <w:ind w:left="705"/>
        <w:rPr>
          <w:sz w:val="28"/>
          <w:szCs w:val="28"/>
        </w:rPr>
      </w:pPr>
    </w:p>
    <w:p w:rsidR="0043015E" w:rsidRPr="00F93F56" w:rsidRDefault="0043015E" w:rsidP="0043015E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3F56">
        <w:rPr>
          <w:sz w:val="28"/>
          <w:szCs w:val="28"/>
        </w:rPr>
        <w:t>Начальникам филиалов, подразделений, служб, отделов и групп                          ФГБУ «</w:t>
      </w:r>
      <w:proofErr w:type="spellStart"/>
      <w:proofErr w:type="gramStart"/>
      <w:r w:rsidRPr="00F93F56">
        <w:rPr>
          <w:sz w:val="28"/>
          <w:szCs w:val="28"/>
        </w:rPr>
        <w:t>Обь-Иртышское</w:t>
      </w:r>
      <w:proofErr w:type="spellEnd"/>
      <w:proofErr w:type="gramEnd"/>
      <w:r w:rsidRPr="00F93F56">
        <w:rPr>
          <w:sz w:val="28"/>
          <w:szCs w:val="28"/>
        </w:rPr>
        <w:t xml:space="preserve"> УГМС» применять утвержденные прейскуранты цен при заключении договоров и выдаче справочной информации по приносящей доход деятельности.</w:t>
      </w:r>
    </w:p>
    <w:p w:rsidR="0043015E" w:rsidRPr="0084149F" w:rsidRDefault="0043015E" w:rsidP="0043015E">
      <w:pPr>
        <w:pStyle w:val="a3"/>
        <w:rPr>
          <w:sz w:val="28"/>
          <w:szCs w:val="28"/>
          <w:highlight w:val="yellow"/>
        </w:rPr>
      </w:pPr>
    </w:p>
    <w:p w:rsidR="0043015E" w:rsidRPr="00F93F56" w:rsidRDefault="0043015E" w:rsidP="0043015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F56">
        <w:rPr>
          <w:sz w:val="28"/>
          <w:szCs w:val="28"/>
        </w:rPr>
        <w:t>Канцелярии (Карпова М.А.) довести настоящий приказ до сведения заинтересованных сторон в течение трех рабочих дней.</w:t>
      </w:r>
    </w:p>
    <w:p w:rsidR="0043015E" w:rsidRPr="0084149F" w:rsidRDefault="0043015E" w:rsidP="0043015E">
      <w:pPr>
        <w:pStyle w:val="a3"/>
        <w:ind w:firstLine="709"/>
        <w:rPr>
          <w:sz w:val="28"/>
          <w:szCs w:val="28"/>
        </w:rPr>
      </w:pPr>
    </w:p>
    <w:p w:rsidR="0043015E" w:rsidRPr="00F93F56" w:rsidRDefault="0043015E" w:rsidP="0043015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3F56">
        <w:rPr>
          <w:sz w:val="28"/>
          <w:szCs w:val="28"/>
        </w:rPr>
        <w:t>Контроль исполнения настоящего приказа оставляю за собой.</w:t>
      </w:r>
    </w:p>
    <w:p w:rsidR="0043015E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rPr>
          <w:sz w:val="28"/>
          <w:szCs w:val="28"/>
        </w:rPr>
      </w:pPr>
    </w:p>
    <w:p w:rsidR="0043015E" w:rsidRPr="007E5108" w:rsidRDefault="0043015E" w:rsidP="0043015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E5108">
        <w:rPr>
          <w:sz w:val="28"/>
          <w:szCs w:val="28"/>
        </w:rPr>
        <w:t xml:space="preserve">                                          </w:t>
      </w:r>
    </w:p>
    <w:p w:rsidR="0043015E" w:rsidRDefault="0043015E" w:rsidP="0043015E">
      <w:pPr>
        <w:rPr>
          <w:sz w:val="28"/>
          <w:szCs w:val="28"/>
        </w:rPr>
      </w:pPr>
      <w:r w:rsidRPr="007E5108">
        <w:rPr>
          <w:sz w:val="28"/>
          <w:szCs w:val="28"/>
        </w:rPr>
        <w:t>ФГБУ</w:t>
      </w:r>
      <w:r>
        <w:rPr>
          <w:sz w:val="28"/>
          <w:szCs w:val="28"/>
        </w:rPr>
        <w:t xml:space="preserve"> </w:t>
      </w:r>
      <w:r w:rsidRPr="007E5108">
        <w:rPr>
          <w:sz w:val="28"/>
          <w:szCs w:val="28"/>
        </w:rPr>
        <w:t>«</w:t>
      </w:r>
      <w:proofErr w:type="spellStart"/>
      <w:proofErr w:type="gramStart"/>
      <w:r w:rsidRPr="007E5108">
        <w:rPr>
          <w:sz w:val="28"/>
          <w:szCs w:val="28"/>
        </w:rPr>
        <w:t>Обь-Иртышское</w:t>
      </w:r>
      <w:proofErr w:type="spellEnd"/>
      <w:proofErr w:type="gramEnd"/>
      <w:r w:rsidRPr="007E5108">
        <w:rPr>
          <w:sz w:val="28"/>
          <w:szCs w:val="28"/>
        </w:rPr>
        <w:t xml:space="preserve"> УГМС»</w:t>
      </w:r>
      <w:r>
        <w:rPr>
          <w:sz w:val="28"/>
          <w:szCs w:val="28"/>
        </w:rPr>
        <w:t xml:space="preserve">                                                             </w:t>
      </w:r>
      <w:r w:rsidRPr="007E5108">
        <w:rPr>
          <w:sz w:val="28"/>
          <w:szCs w:val="28"/>
        </w:rPr>
        <w:t>Н.И.Криворучко</w:t>
      </w:r>
    </w:p>
    <w:p w:rsidR="0043015E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rPr>
          <w:sz w:val="28"/>
          <w:szCs w:val="28"/>
        </w:rPr>
      </w:pPr>
    </w:p>
    <w:p w:rsidR="0043015E" w:rsidRDefault="0043015E" w:rsidP="0043015E">
      <w:pPr>
        <w:rPr>
          <w:sz w:val="28"/>
          <w:szCs w:val="28"/>
        </w:rPr>
      </w:pPr>
    </w:p>
    <w:p w:rsidR="0043015E" w:rsidRDefault="0043015E"/>
    <w:sectPr w:rsidR="004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015E"/>
    <w:rsid w:val="0043015E"/>
    <w:rsid w:val="0071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3015E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1</cp:revision>
  <dcterms:created xsi:type="dcterms:W3CDTF">2020-04-25T06:17:00Z</dcterms:created>
  <dcterms:modified xsi:type="dcterms:W3CDTF">2020-04-25T06:33:00Z</dcterms:modified>
</cp:coreProperties>
</file>